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D0" w:rsidRPr="005D59D0" w:rsidRDefault="0017173A" w:rsidP="005D59D0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="005D59D0" w:rsidRPr="005D59D0">
        <w:rPr>
          <w:rFonts w:cstheme="minorHAnsi"/>
          <w:sz w:val="24"/>
          <w:szCs w:val="24"/>
        </w:rPr>
        <w:t xml:space="preserve">RCI Banque S.A. Succursale Italiana </w:t>
      </w:r>
    </w:p>
    <w:p w:rsidR="005D59D0" w:rsidRDefault="005D59D0" w:rsidP="005D59D0">
      <w:pPr>
        <w:ind w:right="282"/>
        <w:jc w:val="right"/>
        <w:rPr>
          <w:rFonts w:cstheme="minorHAnsi"/>
          <w:sz w:val="24"/>
          <w:szCs w:val="24"/>
        </w:rPr>
      </w:pPr>
      <w:r w:rsidRPr="005D59D0">
        <w:rPr>
          <w:rFonts w:cstheme="minorHAnsi"/>
          <w:sz w:val="24"/>
          <w:szCs w:val="24"/>
        </w:rPr>
        <w:t xml:space="preserve">Via Tiburtina, 1159 - 00156 Roma </w:t>
      </w:r>
      <w:r>
        <w:rPr>
          <w:rFonts w:cstheme="minorHAnsi"/>
          <w:sz w:val="24"/>
          <w:szCs w:val="24"/>
        </w:rPr>
        <w:t>–</w:t>
      </w:r>
      <w:r w:rsidRPr="005D59D0">
        <w:rPr>
          <w:rFonts w:cstheme="minorHAnsi"/>
          <w:sz w:val="24"/>
          <w:szCs w:val="24"/>
        </w:rPr>
        <w:t xml:space="preserve"> </w:t>
      </w:r>
    </w:p>
    <w:p w:rsidR="0017173A" w:rsidRDefault="005D59D0" w:rsidP="005D59D0">
      <w:pPr>
        <w:ind w:right="282"/>
        <w:jc w:val="right"/>
        <w:rPr>
          <w:rFonts w:cstheme="minorHAnsi"/>
          <w:sz w:val="24"/>
          <w:szCs w:val="24"/>
        </w:rPr>
      </w:pPr>
      <w:r w:rsidRPr="005D59D0">
        <w:rPr>
          <w:rFonts w:cstheme="minorHAnsi"/>
          <w:sz w:val="24"/>
          <w:szCs w:val="24"/>
        </w:rPr>
        <w:t xml:space="preserve">Email: </w:t>
      </w:r>
      <w:hyperlink r:id="rId7" w:history="1">
        <w:r w:rsidRPr="00402092">
          <w:rPr>
            <w:rStyle w:val="Collegamentoipertestuale"/>
            <w:rFonts w:cstheme="minorHAnsi"/>
            <w:sz w:val="24"/>
            <w:szCs w:val="24"/>
          </w:rPr>
          <w:t>clienti@rcibanque.com</w:t>
        </w:r>
      </w:hyperlink>
    </w:p>
    <w:p w:rsidR="005D59D0" w:rsidRDefault="005D59D0" w:rsidP="005D59D0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PEC: </w:t>
      </w:r>
      <w:hyperlink r:id="rId8" w:history="1">
        <w:r w:rsidRPr="00402092">
          <w:rPr>
            <w:rStyle w:val="Collegamentoipertestuale"/>
            <w:rFonts w:cstheme="minorHAnsi"/>
            <w:sz w:val="24"/>
            <w:szCs w:val="24"/>
          </w:rPr>
          <w:t>rcicustomercare@legalmail.it</w:t>
        </w:r>
      </w:hyperlink>
    </w:p>
    <w:p w:rsidR="005D59D0" w:rsidRDefault="005D59D0" w:rsidP="005D59D0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5D59D0" w:rsidRPr="00991F4A" w:rsidRDefault="005D59D0" w:rsidP="005D59D0">
      <w:pPr>
        <w:ind w:right="282"/>
        <w:jc w:val="right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DEI DATI </w:t>
      </w:r>
      <w:proofErr w:type="gramStart"/>
      <w:r w:rsidRPr="006814BF">
        <w:rPr>
          <w:rFonts w:cstheme="minorHAnsi"/>
          <w:b/>
          <w:color w:val="17365D" w:themeColor="text2" w:themeShade="BF"/>
          <w:sz w:val="36"/>
          <w:szCs w:val="24"/>
        </w:rPr>
        <w:t>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</w:t>
      </w:r>
      <w:proofErr w:type="gramEnd"/>
      <w:r w:rsidR="00A535C9">
        <w:rPr>
          <w:rFonts w:cstheme="minorHAnsi"/>
          <w:i/>
          <w:color w:val="17365D" w:themeColor="text2" w:themeShade="BF"/>
          <w:sz w:val="24"/>
          <w:szCs w:val="24"/>
        </w:rPr>
        <w:t>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1. Accesso ai dati </w:t>
      </w:r>
      <w:proofErr w:type="gramStart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</w:t>
      </w:r>
      <w:proofErr w:type="gramEnd"/>
      <w:r w:rsidRPr="000A7EEC">
        <w:rPr>
          <w:rFonts w:cstheme="minorHAnsi"/>
          <w:i/>
          <w:sz w:val="24"/>
          <w:szCs w:val="24"/>
        </w:rPr>
        <w:t>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56B0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7654DE">
        <w:rPr>
          <w:rFonts w:cstheme="minorHAnsi"/>
          <w:sz w:val="24"/>
          <w:szCs w:val="24"/>
        </w:rPr>
        <w:t>chiede</w:t>
      </w:r>
      <w:proofErr w:type="gramEnd"/>
      <w:r w:rsidR="0017173A" w:rsidRPr="007654DE">
        <w:rPr>
          <w:rFonts w:cstheme="minorHAnsi"/>
          <w:sz w:val="24"/>
          <w:szCs w:val="24"/>
        </w:rPr>
        <w:t xml:space="preserve">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8B564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7654DE">
        <w:rPr>
          <w:rFonts w:cstheme="minorHAnsi"/>
          <w:sz w:val="24"/>
          <w:szCs w:val="24"/>
        </w:rPr>
        <w:t>in</w:t>
      </w:r>
      <w:proofErr w:type="gramEnd"/>
      <w:r w:rsidR="0017173A" w:rsidRPr="007654DE">
        <w:rPr>
          <w:rFonts w:cstheme="minorHAnsi"/>
          <w:sz w:val="24"/>
          <w:szCs w:val="24"/>
        </w:rPr>
        <w:t xml:space="preserve">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</w:t>
      </w:r>
      <w:proofErr w:type="gramEnd"/>
      <w:r w:rsidRPr="00991F4A">
        <w:rPr>
          <w:rFonts w:cstheme="minorHAnsi"/>
          <w:sz w:val="24"/>
          <w:szCs w:val="24"/>
        </w:rPr>
        <w:t xml:space="preserve">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il</w:t>
      </w:r>
      <w:proofErr w:type="gramEnd"/>
      <w:r w:rsidRPr="00991F4A">
        <w:rPr>
          <w:rFonts w:cstheme="minorHAnsi"/>
          <w:sz w:val="24"/>
          <w:szCs w:val="24"/>
        </w:rPr>
        <w:t xml:space="preserve">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l’origine</w:t>
      </w:r>
      <w:proofErr w:type="gramEnd"/>
      <w:r w:rsidRPr="00991F4A">
        <w:rPr>
          <w:rFonts w:cstheme="minorHAnsi"/>
          <w:sz w:val="24"/>
          <w:szCs w:val="24"/>
        </w:rPr>
        <w:t xml:space="preserve">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lastRenderedPageBreak/>
        <w:t>l'esistenza</w:t>
      </w:r>
      <w:proofErr w:type="gramEnd"/>
      <w:r w:rsidRPr="00991F4A">
        <w:rPr>
          <w:rFonts w:cstheme="minorHAnsi"/>
          <w:sz w:val="24"/>
          <w:szCs w:val="24"/>
        </w:rPr>
        <w:t xml:space="preserve">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ichiesta di intervento sui </w:t>
      </w:r>
      <w:proofErr w:type="gramStart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</w:t>
      </w:r>
      <w:proofErr w:type="gramEnd"/>
      <w:r w:rsidRPr="000A7EEC">
        <w:rPr>
          <w:rFonts w:cstheme="minorHAnsi"/>
          <w:i/>
          <w:sz w:val="24"/>
          <w:szCs w:val="24"/>
        </w:rPr>
        <w:t>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9A1E2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proofErr w:type="gramStart"/>
      <w:r w:rsidR="0017173A" w:rsidRPr="00991F4A">
        <w:rPr>
          <w:rFonts w:cstheme="minorHAnsi"/>
          <w:sz w:val="24"/>
          <w:szCs w:val="24"/>
        </w:rPr>
        <w:t>rettificazione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99F0E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991F4A">
        <w:rPr>
          <w:rFonts w:cstheme="minorHAnsi"/>
          <w:sz w:val="24"/>
          <w:szCs w:val="24"/>
        </w:rPr>
        <w:t>cancellazione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b</w:t>
      </w:r>
      <w:proofErr w:type="gramEnd"/>
      <w:r w:rsidRPr="00991F4A">
        <w:rPr>
          <w:rFonts w:cstheme="minorHAnsi"/>
          <w:sz w:val="24"/>
          <w:szCs w:val="24"/>
        </w:rPr>
        <w:t xml:space="preserve">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c)…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8944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nei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352B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limitazione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83412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contesta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E8EAD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il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32AF1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i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1BA98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l’interessato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 xml:space="preserve">3.Portabilità dei </w:t>
      </w:r>
      <w:proofErr w:type="gramStart"/>
      <w:r w:rsidRPr="006A7046">
        <w:rPr>
          <w:rFonts w:cstheme="minorHAnsi"/>
          <w:b/>
          <w:color w:val="17365D" w:themeColor="text2" w:themeShade="BF"/>
          <w:sz w:val="28"/>
          <w:szCs w:val="28"/>
        </w:rPr>
        <w:t>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</w:t>
      </w:r>
      <w:proofErr w:type="gramEnd"/>
      <w:r w:rsidRPr="00E85F65">
        <w:rPr>
          <w:rFonts w:cstheme="minorHAnsi"/>
          <w:i/>
          <w:sz w:val="24"/>
          <w:szCs w:val="24"/>
        </w:rPr>
        <w:t>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68F1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ricevere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9B80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trasmettere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165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tutti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C5D01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un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EEAD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 xml:space="preserve">5. Opposizione al trattamento per fini di marketing </w:t>
      </w:r>
      <w:proofErr w:type="gramStart"/>
      <w:r w:rsidRPr="006F6238">
        <w:rPr>
          <w:rFonts w:cstheme="minorHAnsi"/>
          <w:b/>
          <w:color w:val="17365D" w:themeColor="text2" w:themeShade="BF"/>
          <w:sz w:val="28"/>
          <w:szCs w:val="24"/>
        </w:rPr>
        <w:t>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</w:t>
      </w:r>
      <w:proofErr w:type="gramEnd"/>
      <w:r w:rsidRPr="006F6238">
        <w:rPr>
          <w:rFonts w:cstheme="minorHAnsi"/>
          <w:i/>
          <w:sz w:val="24"/>
          <w:szCs w:val="24"/>
        </w:rPr>
        <w:t>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6C1C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7CE3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E943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oppure</w:t>
      </w:r>
      <w:proofErr w:type="gramEnd"/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e-mail</w:t>
      </w:r>
      <w:proofErr w:type="gramEnd"/>
      <w:r w:rsidRPr="00991F4A">
        <w:rPr>
          <w:rFonts w:cstheme="minorHAnsi"/>
          <w:sz w:val="24"/>
          <w:szCs w:val="24"/>
        </w:rPr>
        <w:t xml:space="preserve">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23" w:rsidRDefault="003A2723" w:rsidP="0017173A">
      <w:pPr>
        <w:spacing w:after="0" w:line="240" w:lineRule="auto"/>
      </w:pPr>
      <w:r>
        <w:separator/>
      </w:r>
    </w:p>
  </w:endnote>
  <w:endnote w:type="continuationSeparator" w:id="0">
    <w:p w:rsidR="003A2723" w:rsidRDefault="003A2723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23" w:rsidRDefault="003A2723" w:rsidP="0017173A">
      <w:pPr>
        <w:spacing w:after="0" w:line="240" w:lineRule="auto"/>
      </w:pPr>
      <w:r>
        <w:separator/>
      </w:r>
    </w:p>
  </w:footnote>
  <w:footnote w:type="continuationSeparator" w:id="0">
    <w:p w:rsidR="003A2723" w:rsidRDefault="003A2723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10056"/>
    <w:rsid w:val="0017173A"/>
    <w:rsid w:val="001E0349"/>
    <w:rsid w:val="002E75D4"/>
    <w:rsid w:val="003A2723"/>
    <w:rsid w:val="00450B92"/>
    <w:rsid w:val="005B0168"/>
    <w:rsid w:val="005D59D0"/>
    <w:rsid w:val="00652A6A"/>
    <w:rsid w:val="008013D7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AFBFC-DDC3-4AA4-AFD5-B38B7B5A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ustomercare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enti@rcibanq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LABATTAGLIA Giuseppe</cp:lastModifiedBy>
  <cp:revision>3</cp:revision>
  <dcterms:created xsi:type="dcterms:W3CDTF">2019-01-11T14:33:00Z</dcterms:created>
  <dcterms:modified xsi:type="dcterms:W3CDTF">2019-01-11T14:38:00Z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228794611</vt:i4>
  </property>
  <property fmtid="{D5CDD505-2E9C-101B-9397-08002B2CF9AE}" pid="3" name="_NewReviewCycle">
    <vt:lpwstr/>
  </property>
  <property fmtid="{D5CDD505-2E9C-101B-9397-08002B2CF9AE}" pid="4" name="_EmailSubject">
    <vt:lpwstr>Modulo esercizio privacy </vt:lpwstr>
  </property>
  <property fmtid="{D5CDD505-2E9C-101B-9397-08002B2CF9AE}" pid="5" name="_AuthorEmail">
    <vt:lpwstr>giuseppe.labattaglia@rcibanque.com</vt:lpwstr>
  </property>
  <property fmtid="{D5CDD505-2E9C-101B-9397-08002B2CF9AE}" pid="6" name="_AuthorEmailDisplayName">
    <vt:lpwstr>LABATTAGLIA Giuseppe</vt:lpwstr>
  </property>
</Properties>
</file>